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62B" w:rsidRDefault="00B1362B" w:rsidP="00B1362B">
      <w:pPr>
        <w:pStyle w:val="Heading1"/>
      </w:pPr>
    </w:p>
    <w:p w:rsidR="00B274B2" w:rsidRDefault="00C22778" w:rsidP="00B1362B">
      <w:pPr>
        <w:pStyle w:val="Heading1"/>
        <w:jc w:val="center"/>
      </w:pPr>
      <w:r>
        <w:t>CSN10101 Distributed Systems</w:t>
      </w:r>
    </w:p>
    <w:p w:rsidR="00C22778" w:rsidRDefault="00C22778" w:rsidP="00B1362B">
      <w:pPr>
        <w:pStyle w:val="Heading1"/>
        <w:jc w:val="center"/>
      </w:pPr>
      <w:r>
        <w:t>Coursework</w:t>
      </w:r>
    </w:p>
    <w:p w:rsidR="00C22778" w:rsidRDefault="00C22778" w:rsidP="00B1362B">
      <w:pPr>
        <w:pStyle w:val="Heading1"/>
        <w:jc w:val="center"/>
      </w:pPr>
      <w:r>
        <w:t>04011725</w:t>
      </w:r>
    </w:p>
    <w:p w:rsidR="00B1362B" w:rsidRDefault="00B1362B" w:rsidP="00B1362B">
      <w:pPr>
        <w:pStyle w:val="Heading2"/>
      </w:pPr>
    </w:p>
    <w:p w:rsidR="00B1362B" w:rsidRDefault="00B1362B" w:rsidP="00B1362B">
      <w:pPr>
        <w:pStyle w:val="Heading2"/>
      </w:pPr>
    </w:p>
    <w:p w:rsidR="00B1362B" w:rsidRDefault="00B1362B" w:rsidP="00B1362B">
      <w:pPr>
        <w:pStyle w:val="Heading2"/>
      </w:pPr>
    </w:p>
    <w:p w:rsidR="00B1362B" w:rsidRDefault="00B1362B" w:rsidP="00B1362B">
      <w:pPr>
        <w:pStyle w:val="Heading2"/>
      </w:pPr>
    </w:p>
    <w:p w:rsidR="00C22778" w:rsidRDefault="00C22778" w:rsidP="00B1362B">
      <w:pPr>
        <w:pStyle w:val="Heading2"/>
      </w:pPr>
      <w:r>
        <w:t>Section 1</w:t>
      </w:r>
      <w:r w:rsidR="00B1362B">
        <w:t xml:space="preserve"> – Description of the System</w:t>
      </w:r>
    </w:p>
    <w:p w:rsidR="00C22778" w:rsidRDefault="00C22778">
      <w:r>
        <w:t xml:space="preserve">The system consists of 2 main components, 1 server – </w:t>
      </w:r>
      <w:proofErr w:type="spellStart"/>
      <w:r>
        <w:t>StockServer</w:t>
      </w:r>
      <w:proofErr w:type="spellEnd"/>
      <w:r>
        <w:t xml:space="preserve">, and 1 or more clients – </w:t>
      </w:r>
      <w:proofErr w:type="spellStart"/>
      <w:r>
        <w:t>StockClient</w:t>
      </w:r>
      <w:proofErr w:type="spellEnd"/>
      <w:r>
        <w:t>.  The server is started up with default stock levels and then listens on the hardcoded TCP port – 1001 – for client connections.  The clients connects using a TCP socket with a hardcoded host and port – set to the local machine, and again port 1001, and then display a simple text menu to the end user.  When the user selects a menu option, the client sends a text string appropriate to that option to the server, and then optionally requests more details from the client, also sending the data to the server.  When the client has sent all the data necessary for the menu option (serial number of a stock item to view, for example), it listens for a return message from the server</w:t>
      </w:r>
      <w:proofErr w:type="gramStart"/>
      <w:r>
        <w:t>,  prints</w:t>
      </w:r>
      <w:proofErr w:type="gramEnd"/>
      <w:r>
        <w:t xml:space="preserve"> this to the screen, and returns to the menu.</w:t>
      </w:r>
    </w:p>
    <w:p w:rsidR="00C22778" w:rsidRDefault="00C22778">
      <w:r>
        <w:t xml:space="preserve">Each connection in the server creates a new thread to handle the connection, and invokes a separate handler class which processes incoming messages.  The first message in a group determines which function of the system is needed, and the handler passes control to a method for dealing with the specific request.  This method listens for any additional data required, performs the relevant option, and returns a </w:t>
      </w:r>
      <w:proofErr w:type="spellStart"/>
      <w:r>
        <w:t>sucess</w:t>
      </w:r>
      <w:proofErr w:type="spellEnd"/>
      <w:r>
        <w:t xml:space="preserve"> or failure message, with any other appropriate information, to the client.</w:t>
      </w:r>
    </w:p>
    <w:p w:rsidR="00B1362B" w:rsidRDefault="00C22778">
      <w:r>
        <w:t xml:space="preserve">To store stock details, the server features a centralised repository which can be accessed from each instance of the handler class.  </w:t>
      </w:r>
      <w:proofErr w:type="gramStart"/>
      <w:r>
        <w:t>This stores</w:t>
      </w:r>
      <w:proofErr w:type="gramEnd"/>
      <w:r>
        <w:t xml:space="preserve"> specialised </w:t>
      </w:r>
      <w:proofErr w:type="spellStart"/>
      <w:r>
        <w:t>stockItem</w:t>
      </w:r>
      <w:proofErr w:type="spellEnd"/>
      <w:r>
        <w:t xml:space="preserve"> objects which contain the data which is necessary for recording each item.  As well as methods for accessing and updating this repository and the objects in it, the server also features a way for the handler to lock individual objects to prevent race conditions where 2 clients might simultaneously try to alter the stock levels on a single object.</w:t>
      </w:r>
    </w:p>
    <w:p w:rsidR="00B1362B" w:rsidRDefault="00B1362B">
      <w:r>
        <w:br w:type="page"/>
      </w:r>
    </w:p>
    <w:p w:rsidR="00B1362B" w:rsidRDefault="00B1362B" w:rsidP="00B1362B">
      <w:pPr>
        <w:pStyle w:val="Heading2"/>
      </w:pPr>
      <w:r>
        <w:lastRenderedPageBreak/>
        <w:t>Section 4 - Implementation of “Add Stock” feature</w:t>
      </w:r>
    </w:p>
    <w:p w:rsidR="00B1362B" w:rsidRDefault="00B1362B" w:rsidP="00B1362B">
      <w:r>
        <w:t xml:space="preserve">This involved adding to 2 classes, the </w:t>
      </w:r>
      <w:proofErr w:type="spellStart"/>
      <w:r>
        <w:t>StockClient</w:t>
      </w:r>
      <w:proofErr w:type="spellEnd"/>
      <w:r>
        <w:t xml:space="preserve"> class and the </w:t>
      </w:r>
      <w:proofErr w:type="spellStart"/>
      <w:r>
        <w:t>StockHandler</w:t>
      </w:r>
      <w:proofErr w:type="spellEnd"/>
      <w:r>
        <w:t xml:space="preserve"> class</w:t>
      </w:r>
      <w:r w:rsidR="008D2769">
        <w:t>.</w:t>
      </w:r>
    </w:p>
    <w:p w:rsidR="008D2769" w:rsidRDefault="008D2769" w:rsidP="00B1362B">
      <w:proofErr w:type="spellStart"/>
      <w:r>
        <w:t>StockClient</w:t>
      </w:r>
      <w:proofErr w:type="spellEnd"/>
      <w:r>
        <w:t>:</w:t>
      </w:r>
    </w:p>
    <w:p w:rsidR="008D2769" w:rsidRDefault="008D2769" w:rsidP="00B1362B">
      <w:r w:rsidRPr="00751F6B">
        <w:rPr>
          <w:noProof/>
          <w:lang w:val="en-US" w:eastAsia="zh-TW"/>
        </w:rPr>
      </w:r>
      <w:r w:rsidR="00AB615A">
        <w:pict>
          <v:shapetype id="_x0000_t202" coordsize="21600,21600" o:spt="202" path="m,l,21600r21600,l21600,xe">
            <v:stroke joinstyle="miter"/>
            <v:path gradientshapeok="t" o:connecttype="rect"/>
          </v:shapetype>
          <v:shape id="_x0000_s1026" type="#_x0000_t202" style="width:475.95pt;height:321.15pt;mso-position-horizontal-relative:char;mso-position-vertical-relative:line;mso-width-relative:margin;mso-height-relative:margin">
            <v:textbox>
              <w:txbxContent>
                <w:p w:rsidR="008D2769" w:rsidRDefault="008D2769" w:rsidP="008D2769">
                  <w:pPr>
                    <w:autoSpaceDE w:val="0"/>
                    <w:autoSpaceDN w:val="0"/>
                    <w:adjustRightInd w:val="0"/>
                    <w:spacing w:after="0" w:line="240" w:lineRule="auto"/>
                    <w:rPr>
                      <w:rFonts w:ascii="Lucida Console" w:hAnsi="Lucida Console" w:cs="Courier New"/>
                      <w:sz w:val="20"/>
                      <w:szCs w:val="20"/>
                    </w:rPr>
                  </w:pPr>
                  <w:r>
                    <w:rPr>
                      <w:rFonts w:ascii="Lucida Console" w:hAnsi="Lucida Console" w:cs="Courier New"/>
                      <w:sz w:val="20"/>
                      <w:szCs w:val="20"/>
                    </w:rPr>
                    <w:t>(</w:t>
                  </w:r>
                  <w:proofErr w:type="gramStart"/>
                  <w:r>
                    <w:rPr>
                      <w:rFonts w:ascii="Lucida Console" w:hAnsi="Lucida Console" w:cs="Courier New"/>
                      <w:sz w:val="20"/>
                      <w:szCs w:val="20"/>
                    </w:rPr>
                    <w:t>in</w:t>
                  </w:r>
                  <w:proofErr w:type="gramEnd"/>
                  <w:r>
                    <w:rPr>
                      <w:rFonts w:ascii="Lucida Console" w:hAnsi="Lucida Console" w:cs="Courier New"/>
                      <w:sz w:val="20"/>
                      <w:szCs w:val="20"/>
                    </w:rPr>
                    <w:t xml:space="preserve"> the main method)</w:t>
                  </w:r>
                </w:p>
                <w:p w:rsidR="008D2769" w:rsidRDefault="008D2769" w:rsidP="008D2769">
                  <w:pPr>
                    <w:autoSpaceDE w:val="0"/>
                    <w:autoSpaceDN w:val="0"/>
                    <w:adjustRightInd w:val="0"/>
                    <w:spacing w:after="0" w:line="240" w:lineRule="auto"/>
                    <w:rPr>
                      <w:rFonts w:ascii="Lucida Console" w:hAnsi="Lucida Console" w:cs="Courier New"/>
                      <w:sz w:val="20"/>
                      <w:szCs w:val="20"/>
                    </w:rPr>
                  </w:pP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proofErr w:type="gramStart"/>
                  <w:r w:rsidRPr="008D2769">
                    <w:rPr>
                      <w:rFonts w:ascii="Lucida Console" w:hAnsi="Lucida Console" w:cs="Courier New"/>
                      <w:sz w:val="20"/>
                      <w:szCs w:val="20"/>
                    </w:rPr>
                    <w:t>if</w:t>
                  </w:r>
                  <w:proofErr w:type="gram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choice.equals</w:t>
                  </w:r>
                  <w:proofErr w:type="spellEnd"/>
                  <w:r w:rsidRPr="008D2769">
                    <w:rPr>
                      <w:rFonts w:ascii="Lucida Console" w:hAnsi="Lucida Console" w:cs="Courier New"/>
                      <w:sz w:val="20"/>
                      <w:szCs w:val="20"/>
                    </w:rPr>
                    <w:t>("n")){</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gramStart"/>
                  <w:r w:rsidRPr="008D2769">
                    <w:rPr>
                      <w:rFonts w:ascii="Lucida Console" w:hAnsi="Lucida Console" w:cs="Courier New"/>
                      <w:sz w:val="20"/>
                      <w:szCs w:val="20"/>
                    </w:rPr>
                    <w:t>send(</w:t>
                  </w:r>
                  <w:proofErr w:type="gramEnd"/>
                  <w:r w:rsidRPr="008D2769">
                    <w:rPr>
                      <w:rFonts w:ascii="Lucida Console" w:hAnsi="Lucida Console" w:cs="Courier New"/>
                      <w:sz w:val="20"/>
                      <w:szCs w:val="20"/>
                    </w:rPr>
                    <w:t>"</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System.out.print</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"Enter new item serial number\t");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t xml:space="preserve">String serial = </w:t>
                  </w:r>
                  <w:proofErr w:type="spellStart"/>
                  <w:proofErr w:type="gramStart"/>
                  <w:r w:rsidRPr="008D2769">
                    <w:rPr>
                      <w:rFonts w:ascii="Lucida Console" w:hAnsi="Lucida Console" w:cs="Courier New"/>
                      <w:sz w:val="20"/>
                      <w:szCs w:val="20"/>
                    </w:rPr>
                    <w:t>getString</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System.out.print</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"Enter new item description\t");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t xml:space="preserve">String description = </w:t>
                  </w:r>
                  <w:proofErr w:type="spellStart"/>
                  <w:proofErr w:type="gramStart"/>
                  <w:r w:rsidRPr="008D2769">
                    <w:rPr>
                      <w:rFonts w:ascii="Lucida Console" w:hAnsi="Lucida Console" w:cs="Courier New"/>
                      <w:sz w:val="20"/>
                      <w:szCs w:val="20"/>
                    </w:rPr>
                    <w:t>getString</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System.out.print</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"Enter new item location\t");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t xml:space="preserve">String location = </w:t>
                  </w:r>
                  <w:proofErr w:type="spellStart"/>
                  <w:proofErr w:type="gramStart"/>
                  <w:r w:rsidRPr="008D2769">
                    <w:rPr>
                      <w:rFonts w:ascii="Lucida Console" w:hAnsi="Lucida Console" w:cs="Courier New"/>
                      <w:sz w:val="20"/>
                      <w:szCs w:val="20"/>
                    </w:rPr>
                    <w:t>getString</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System.out.print</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"Enter initial stock level\t");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t>//None of the others check for exceptions either</w:t>
                  </w:r>
                  <w:proofErr w:type="gramStart"/>
                  <w:r w:rsidRPr="008D2769">
                    <w:rPr>
                      <w:rFonts w:ascii="Lucida Console" w:hAnsi="Lucida Console" w:cs="Courier New"/>
                      <w:sz w:val="20"/>
                      <w:szCs w:val="20"/>
                    </w:rPr>
                    <w:t>... :P</w:t>
                  </w:r>
                  <w:proofErr w:type="gramEnd"/>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int</w:t>
                  </w:r>
                  <w:proofErr w:type="spellEnd"/>
                  <w:proofErr w:type="gramEnd"/>
                  <w:r w:rsidRPr="008D2769">
                    <w:rPr>
                      <w:rFonts w:ascii="Lucida Console" w:hAnsi="Lucida Console" w:cs="Courier New"/>
                      <w:sz w:val="20"/>
                      <w:szCs w:val="20"/>
                    </w:rPr>
                    <w:t xml:space="preserve"> amount = </w:t>
                  </w:r>
                  <w:proofErr w:type="spellStart"/>
                  <w:r w:rsidRPr="008D2769">
                    <w:rPr>
                      <w:rFonts w:ascii="Lucida Console" w:hAnsi="Lucida Console" w:cs="Courier New"/>
                      <w:sz w:val="20"/>
                      <w:szCs w:val="20"/>
                    </w:rPr>
                    <w:t>Integer.parseInt</w:t>
                  </w:r>
                  <w:proofErr w:type="spellEnd"/>
                  <w:r w:rsidRPr="008D2769">
                    <w:rPr>
                      <w:rFonts w:ascii="Lucida Console" w:hAnsi="Lucida Console" w:cs="Courier New"/>
                      <w:sz w:val="20"/>
                      <w:szCs w:val="20"/>
                    </w:rPr>
                    <w:t>(</w:t>
                  </w:r>
                  <w:proofErr w:type="spellStart"/>
                  <w:r w:rsidRPr="008D2769">
                    <w:rPr>
                      <w:rFonts w:ascii="Lucida Console" w:hAnsi="Lucida Console" w:cs="Courier New"/>
                      <w:sz w:val="20"/>
                      <w:szCs w:val="20"/>
                    </w:rPr>
                    <w:t>getString</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r w:rsidRPr="008D2769">
                    <w:rPr>
                      <w:rFonts w:ascii="Lucida Console" w:hAnsi="Lucida Console" w:cs="Courier New"/>
                      <w:sz w:val="20"/>
                      <w:szCs w:val="20"/>
                    </w:rPr>
                    <w:t>StockItem</w:t>
                  </w:r>
                  <w:proofErr w:type="spell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 xml:space="preserve"> = new </w:t>
                  </w:r>
                  <w:proofErr w:type="spellStart"/>
                  <w:proofErr w:type="gramStart"/>
                  <w:r w:rsidRPr="008D2769">
                    <w:rPr>
                      <w:rFonts w:ascii="Lucida Console" w:hAnsi="Lucida Console" w:cs="Courier New"/>
                      <w:sz w:val="20"/>
                      <w:szCs w:val="20"/>
                    </w:rPr>
                    <w:t>StockItem</w:t>
                  </w:r>
                  <w:proofErr w:type="spellEnd"/>
                  <w:r w:rsidRPr="008D2769">
                    <w:rPr>
                      <w:rFonts w:ascii="Lucida Console" w:hAnsi="Lucida Console" w:cs="Courier New"/>
                      <w:sz w:val="20"/>
                      <w:szCs w:val="20"/>
                    </w:rPr>
                    <w:t>(</w:t>
                  </w:r>
                  <w:proofErr w:type="spellStart"/>
                  <w:proofErr w:type="gramEnd"/>
                  <w:r w:rsidRPr="008D2769">
                    <w:rPr>
                      <w:rFonts w:ascii="Lucida Console" w:hAnsi="Lucida Console" w:cs="Courier New"/>
                      <w:sz w:val="20"/>
                      <w:szCs w:val="20"/>
                    </w:rPr>
                    <w:t>serial,description</w:t>
                  </w:r>
                  <w:proofErr w:type="spellEnd"/>
                  <w:r w:rsidRPr="008D2769">
                    <w:rPr>
                      <w:rFonts w:ascii="Lucida Console" w:hAnsi="Lucida Console" w:cs="Courier New"/>
                      <w:sz w:val="20"/>
                      <w:szCs w:val="20"/>
                    </w:rPr>
                    <w:t>, amount, location);</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gramStart"/>
                  <w:r w:rsidRPr="008D2769">
                    <w:rPr>
                      <w:rFonts w:ascii="Lucida Console" w:hAnsi="Lucida Console" w:cs="Courier New"/>
                      <w:sz w:val="20"/>
                      <w:szCs w:val="20"/>
                    </w:rPr>
                    <w:t>send(</w:t>
                  </w:r>
                  <w:proofErr w:type="spellStart"/>
                  <w:proofErr w:type="gramEnd"/>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receive());</w:t>
                  </w:r>
                </w:p>
                <w:p w:rsidR="008D2769" w:rsidRDefault="008D2769" w:rsidP="008D2769">
                  <w:pPr>
                    <w:autoSpaceDE w:val="0"/>
                    <w:autoSpaceDN w:val="0"/>
                    <w:adjustRightInd w:val="0"/>
                    <w:spacing w:after="0" w:line="240" w:lineRule="auto"/>
                    <w:rPr>
                      <w:rFonts w:ascii="Lucida Console" w:hAnsi="Lucida Console" w:cs="Courier New"/>
                      <w:sz w:val="20"/>
                      <w:szCs w:val="20"/>
                    </w:rPr>
                  </w:pPr>
                  <w:r>
                    <w:rPr>
                      <w:rFonts w:ascii="Lucida Console" w:hAnsi="Lucida Console" w:cs="Courier New"/>
                      <w:sz w:val="20"/>
                      <w:szCs w:val="20"/>
                    </w:rPr>
                    <w:t xml:space="preserve">    </w:t>
                  </w:r>
                  <w:r>
                    <w:rPr>
                      <w:rFonts w:ascii="Lucida Console" w:hAnsi="Lucida Console" w:cs="Courier New"/>
                      <w:sz w:val="20"/>
                      <w:szCs w:val="20"/>
                    </w:rPr>
                    <w:tab/>
                  </w:r>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proofErr w:type="gramStart"/>
                  <w:r w:rsidRPr="008D2769">
                    <w:rPr>
                      <w:rFonts w:ascii="Lucida Console" w:hAnsi="Lucida Console" w:cs="Courier New"/>
                      <w:sz w:val="20"/>
                      <w:szCs w:val="20"/>
                    </w:rPr>
                    <w:t>public</w:t>
                  </w:r>
                  <w:proofErr w:type="gramEnd"/>
                  <w:r w:rsidRPr="008D2769">
                    <w:rPr>
                      <w:rFonts w:ascii="Lucida Console" w:hAnsi="Lucida Console" w:cs="Courier New"/>
                      <w:sz w:val="20"/>
                      <w:szCs w:val="20"/>
                    </w:rPr>
                    <w:t xml:space="preserve"> static void </w:t>
                  </w:r>
                  <w:proofErr w:type="spellStart"/>
                  <w:r w:rsidRPr="008D2769">
                    <w:rPr>
                      <w:rFonts w:ascii="Lucida Console" w:hAnsi="Lucida Console" w:cs="Courier New"/>
                      <w:sz w:val="20"/>
                      <w:szCs w:val="20"/>
                    </w:rPr>
                    <w:t>showMenu</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"Stock Control Menu\n");</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spellStart"/>
                  <w:proofErr w:type="gramEnd"/>
                  <w:r w:rsidRPr="008D2769">
                    <w:rPr>
                      <w:rFonts w:ascii="Lucida Console" w:hAnsi="Lucida Console" w:cs="Courier New"/>
                      <w:sz w:val="20"/>
                      <w:szCs w:val="20"/>
                    </w:rPr>
                    <w:t>getDateTime</w:t>
                  </w:r>
                  <w:proofErr w:type="spellEnd"/>
                  <w:r w:rsidRPr="008D2769">
                    <w:rPr>
                      <w:rFonts w:ascii="Lucida Console" w:hAnsi="Lucida Console" w:cs="Courier New"/>
                      <w:sz w:val="20"/>
                      <w:szCs w:val="20"/>
                    </w:rPr>
                    <w:t>()+"\n\n");</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e - stock level enquiry");</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h - item history");</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a - add new stock");</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n - new stock line");</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s - sale");</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 xml:space="preserve">"\t l - </w:t>
                  </w:r>
                  <w:proofErr w:type="spellStart"/>
                  <w:r w:rsidRPr="008D2769">
                    <w:rPr>
                      <w:rFonts w:ascii="Lucida Console" w:hAnsi="Lucida Console" w:cs="Courier New"/>
                      <w:sz w:val="20"/>
                      <w:szCs w:val="20"/>
                    </w:rPr>
                    <w:t>stocklist</w:t>
                  </w:r>
                  <w:proofErr w:type="spellEnd"/>
                  <w:r w:rsidRPr="008D2769">
                    <w:rPr>
                      <w:rFonts w:ascii="Lucida Console" w:hAnsi="Lucida Console" w:cs="Courier New"/>
                      <w:sz w:val="20"/>
                      <w:szCs w:val="20"/>
                    </w:rPr>
                    <w:t>\n");</w:t>
                  </w:r>
                  <w:r w:rsidRPr="008D2769">
                    <w:rPr>
                      <w:rFonts w:ascii="Lucida Console" w:hAnsi="Lucida Console" w:cs="Courier New"/>
                      <w:sz w:val="20"/>
                      <w:szCs w:val="20"/>
                    </w:rPr>
                    <w:tab/>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roofErr w:type="spellStart"/>
                  <w:proofErr w:type="gramStart"/>
                  <w:r w:rsidRPr="008D2769">
                    <w:rPr>
                      <w:rFonts w:ascii="Lucida Console" w:hAnsi="Lucida Console" w:cs="Courier New"/>
                      <w:sz w:val="20"/>
                      <w:szCs w:val="20"/>
                    </w:rPr>
                    <w:t>System.out.println</w:t>
                  </w:r>
                  <w:proofErr w:type="spellEnd"/>
                  <w:r w:rsidRPr="008D2769">
                    <w:rPr>
                      <w:rFonts w:ascii="Lucida Console" w:hAnsi="Lucida Console" w:cs="Courier New"/>
                      <w:sz w:val="20"/>
                      <w:szCs w:val="20"/>
                    </w:rPr>
                    <w:t>(</w:t>
                  </w:r>
                  <w:proofErr w:type="gramEnd"/>
                  <w:r w:rsidRPr="008D2769">
                    <w:rPr>
                      <w:rFonts w:ascii="Lucida Console" w:hAnsi="Lucida Console" w:cs="Courier New"/>
                      <w:sz w:val="20"/>
                      <w:szCs w:val="20"/>
                    </w:rPr>
                    <w:t>"\t q - disconnect");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
                <w:p w:rsidR="008D2769" w:rsidRDefault="008D2769"/>
                <w:p w:rsidR="008D2769" w:rsidRDefault="008D2769"/>
              </w:txbxContent>
            </v:textbox>
            <w10:wrap type="none"/>
            <w10:anchorlock/>
          </v:shape>
        </w:pict>
      </w:r>
    </w:p>
    <w:p w:rsidR="008D2769" w:rsidRDefault="008D2769" w:rsidP="00B1362B">
      <w:proofErr w:type="spellStart"/>
      <w:r>
        <w:t>StockHandler</w:t>
      </w:r>
      <w:proofErr w:type="spellEnd"/>
      <w:r>
        <w:t>:</w:t>
      </w:r>
    </w:p>
    <w:p w:rsidR="008D2769" w:rsidRDefault="008D2769" w:rsidP="00B1362B">
      <w:r w:rsidRPr="00751F6B">
        <w:rPr>
          <w:noProof/>
          <w:lang w:val="en-US" w:eastAsia="zh-TW"/>
        </w:rPr>
      </w:r>
      <w:r w:rsidR="00AB615A">
        <w:pict>
          <v:shape id="_x0000_s1027" type="#_x0000_t202" style="width:475.95pt;height:252.05pt;mso-position-horizontal-relative:char;mso-position-vertical-relative:line;mso-width-relative:margin;mso-height-relative:margin">
            <v:textbox>
              <w:txbxContent>
                <w:p w:rsidR="008D2769" w:rsidRDefault="008D2769" w:rsidP="008D2769">
                  <w:pPr>
                    <w:autoSpaceDE w:val="0"/>
                    <w:autoSpaceDN w:val="0"/>
                    <w:adjustRightInd w:val="0"/>
                    <w:spacing w:after="0" w:line="240" w:lineRule="auto"/>
                    <w:rPr>
                      <w:rFonts w:ascii="Lucida Console" w:hAnsi="Lucida Console" w:cs="Courier New"/>
                      <w:sz w:val="20"/>
                      <w:szCs w:val="20"/>
                    </w:rPr>
                  </w:pPr>
                  <w:r>
                    <w:rPr>
                      <w:rFonts w:ascii="Lucida Console" w:hAnsi="Lucida Console" w:cs="Courier New"/>
                      <w:sz w:val="20"/>
                      <w:szCs w:val="20"/>
                    </w:rPr>
                    <w:t>(</w:t>
                  </w:r>
                  <w:proofErr w:type="gramStart"/>
                  <w:r>
                    <w:rPr>
                      <w:rFonts w:ascii="Lucida Console" w:hAnsi="Lucida Console" w:cs="Courier New"/>
                      <w:sz w:val="20"/>
                      <w:szCs w:val="20"/>
                    </w:rPr>
                    <w:t>in</w:t>
                  </w:r>
                  <w:proofErr w:type="gramEnd"/>
                  <w:r>
                    <w:rPr>
                      <w:rFonts w:ascii="Lucida Console" w:hAnsi="Lucida Console" w:cs="Courier New"/>
                      <w:sz w:val="20"/>
                      <w:szCs w:val="20"/>
                    </w:rPr>
                    <w:t xml:space="preserve"> the run method)</w:t>
                  </w:r>
                </w:p>
                <w:p w:rsidR="00AB615A" w:rsidRDefault="00AB615A" w:rsidP="008D2769">
                  <w:pPr>
                    <w:autoSpaceDE w:val="0"/>
                    <w:autoSpaceDN w:val="0"/>
                    <w:adjustRightInd w:val="0"/>
                    <w:spacing w:after="0" w:line="240" w:lineRule="auto"/>
                    <w:rPr>
                      <w:rFonts w:ascii="Lucida Console" w:hAnsi="Lucida Console" w:cs="Courier New"/>
                      <w:sz w:val="20"/>
                      <w:szCs w:val="20"/>
                    </w:rPr>
                  </w:pP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proofErr w:type="gramStart"/>
                  <w:r w:rsidRPr="008D2769">
                    <w:rPr>
                      <w:rFonts w:ascii="Lucida Console" w:hAnsi="Lucida Console" w:cs="Courier New"/>
                      <w:sz w:val="20"/>
                      <w:szCs w:val="20"/>
                    </w:rPr>
                    <w:t>if</w:t>
                  </w:r>
                  <w:proofErr w:type="gram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command.equals</w:t>
                  </w:r>
                  <w:proofErr w:type="spellEnd"/>
                  <w:r w:rsidRPr="008D2769">
                    <w:rPr>
                      <w:rFonts w:ascii="Lucida Console" w:hAnsi="Lucida Console" w:cs="Courier New"/>
                      <w:sz w:val="20"/>
                      <w:szCs w:val="20"/>
                    </w:rPr>
                    <w:t>("</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r w:rsidRPr="008D2769">
                    <w:rPr>
                      <w:rFonts w:ascii="Lucida Console" w:hAnsi="Lucida Console" w:cs="Courier New"/>
                      <w:sz w:val="20"/>
                      <w:szCs w:val="20"/>
                    </w:rPr>
                    <w:tab/>
                    <w:t xml:space="preserve">  </w:t>
                  </w:r>
                  <w:proofErr w:type="gramStart"/>
                  <w:r w:rsidRPr="008D2769">
                    <w:rPr>
                      <w:rFonts w:ascii="Lucida Console" w:hAnsi="Lucida Console" w:cs="Courier New"/>
                      <w:sz w:val="20"/>
                      <w:szCs w:val="20"/>
                    </w:rPr>
                    <w:t>send(</w:t>
                  </w:r>
                  <w:proofErr w:type="spellStart"/>
                  <w:proofErr w:type="gramEnd"/>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Default="008D2769" w:rsidP="008D2769">
                  <w:pPr>
                    <w:autoSpaceDE w:val="0"/>
                    <w:autoSpaceDN w:val="0"/>
                    <w:adjustRightInd w:val="0"/>
                    <w:spacing w:after="0" w:line="240" w:lineRule="auto"/>
                    <w:rPr>
                      <w:rFonts w:ascii="Lucida Console" w:hAnsi="Lucida Console" w:cs="Courier New"/>
                      <w:sz w:val="20"/>
                      <w:szCs w:val="20"/>
                    </w:rPr>
                  </w:pPr>
                </w:p>
                <w:p w:rsidR="008D2769" w:rsidRDefault="008D2769" w:rsidP="008D2769">
                  <w:pPr>
                    <w:autoSpaceDE w:val="0"/>
                    <w:autoSpaceDN w:val="0"/>
                    <w:adjustRightInd w:val="0"/>
                    <w:spacing w:after="0" w:line="240" w:lineRule="auto"/>
                    <w:rPr>
                      <w:rFonts w:ascii="Lucida Console" w:hAnsi="Lucida Console" w:cs="Courier New"/>
                      <w:sz w:val="20"/>
                      <w:szCs w:val="20"/>
                    </w:rPr>
                  </w:pP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proofErr w:type="gramStart"/>
                  <w:r w:rsidRPr="008D2769">
                    <w:rPr>
                      <w:rFonts w:ascii="Lucida Console" w:hAnsi="Lucida Console" w:cs="Courier New"/>
                      <w:sz w:val="20"/>
                      <w:szCs w:val="20"/>
                    </w:rPr>
                    <w:t>public</w:t>
                  </w:r>
                  <w:proofErr w:type="gramEnd"/>
                  <w:r w:rsidRPr="008D2769">
                    <w:rPr>
                      <w:rFonts w:ascii="Lucida Console" w:hAnsi="Lucida Console" w:cs="Courier New"/>
                      <w:sz w:val="20"/>
                      <w:szCs w:val="20"/>
                    </w:rPr>
                    <w:t xml:space="preserve"> String </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w:t>
                  </w:r>
                  <w:proofErr w:type="spellStart"/>
                  <w:r w:rsidRPr="008D2769">
                    <w:rPr>
                      <w:rFonts w:ascii="Lucida Console" w:hAnsi="Lucida Console" w:cs="Courier New"/>
                      <w:sz w:val="20"/>
                      <w:szCs w:val="20"/>
                    </w:rPr>
                    <w:t>StockItem</w:t>
                  </w:r>
                  <w:proofErr w:type="spell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 xml:space="preserve"> = (</w:t>
                  </w:r>
                  <w:proofErr w:type="spellStart"/>
                  <w:r w:rsidRPr="008D2769">
                    <w:rPr>
                      <w:rFonts w:ascii="Lucida Console" w:hAnsi="Lucida Console" w:cs="Courier New"/>
                      <w:sz w:val="20"/>
                      <w:szCs w:val="20"/>
                    </w:rPr>
                    <w:t>StockItem</w:t>
                  </w:r>
                  <w:proofErr w:type="spellEnd"/>
                  <w:r w:rsidRPr="008D2769">
                    <w:rPr>
                      <w:rFonts w:ascii="Lucida Console" w:hAnsi="Lucida Console" w:cs="Courier New"/>
                      <w:sz w:val="20"/>
                      <w:szCs w:val="20"/>
                    </w:rPr>
                    <w:t xml:space="preserve">) </w:t>
                  </w:r>
                  <w:proofErr w:type="gramStart"/>
                  <w:r w:rsidRPr="008D2769">
                    <w:rPr>
                      <w:rFonts w:ascii="Lucida Console" w:hAnsi="Lucida Console" w:cs="Courier New"/>
                      <w:sz w:val="20"/>
                      <w:szCs w:val="20"/>
                    </w:rPr>
                    <w:t>receive(</w:t>
                  </w:r>
                  <w:proofErr w:type="gram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 Check if the object already exists before adding it.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 Note that this isn't perfect - another client could add just after we check and before we try</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 </w:t>
                  </w:r>
                  <w:proofErr w:type="gramStart"/>
                  <w:r w:rsidRPr="008D2769">
                    <w:rPr>
                      <w:rFonts w:ascii="Lucida Console" w:hAnsi="Lucida Console" w:cs="Courier New"/>
                      <w:sz w:val="20"/>
                      <w:szCs w:val="20"/>
                    </w:rPr>
                    <w:t>The</w:t>
                  </w:r>
                  <w:proofErr w:type="gramEnd"/>
                  <w:r w:rsidRPr="008D2769">
                    <w:rPr>
                      <w:rFonts w:ascii="Lucida Console" w:hAnsi="Lucida Console" w:cs="Courier New"/>
                      <w:sz w:val="20"/>
                      <w:szCs w:val="20"/>
                    </w:rPr>
                    <w:t xml:space="preserve"> failure in that case would be silent - the last action to succeed would win and the old</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 value would be dropped.</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http://java.sun.com/j2se/1.5.0/docs/api/java/util/TreeMap.html#</w:t>
                  </w:r>
                  <w:proofErr w:type="gramStart"/>
                  <w:r w:rsidRPr="008D2769">
                    <w:rPr>
                      <w:rFonts w:ascii="Lucida Console" w:hAnsi="Lucida Console" w:cs="Courier New"/>
                      <w:sz w:val="20"/>
                      <w:szCs w:val="20"/>
                    </w:rPr>
                    <w:t>put(</w:t>
                  </w:r>
                  <w:proofErr w:type="gramEnd"/>
                  <w:r w:rsidRPr="008D2769">
                    <w:rPr>
                      <w:rFonts w:ascii="Lucida Console" w:hAnsi="Lucida Console" w:cs="Courier New"/>
                      <w:sz w:val="20"/>
                      <w:szCs w:val="20"/>
                    </w:rPr>
                    <w:t>K, V)</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w:t>
                  </w:r>
                  <w:proofErr w:type="gramStart"/>
                  <w:r w:rsidRPr="008D2769">
                    <w:rPr>
                      <w:rFonts w:ascii="Lucida Console" w:hAnsi="Lucida Console" w:cs="Courier New"/>
                      <w:sz w:val="20"/>
                      <w:szCs w:val="20"/>
                    </w:rPr>
                    <w:t>if</w:t>
                  </w:r>
                  <w:proofErr w:type="gram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server.exists</w:t>
                  </w:r>
                  <w:proofErr w:type="spellEnd"/>
                  <w:r w:rsidRPr="008D2769">
                    <w:rPr>
                      <w:rFonts w:ascii="Lucida Console" w:hAnsi="Lucida Console" w:cs="Courier New"/>
                      <w:sz w:val="20"/>
                      <w:szCs w:val="20"/>
                    </w:rPr>
                    <w:t>(</w:t>
                  </w:r>
                  <w:proofErr w:type="spellStart"/>
                  <w:r w:rsidRPr="008D2769">
                    <w:rPr>
                      <w:rFonts w:ascii="Lucida Console" w:hAnsi="Lucida Console" w:cs="Courier New"/>
                      <w:sz w:val="20"/>
                      <w:szCs w:val="20"/>
                    </w:rPr>
                    <w:t>newItem.getserialNo</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r>
                  <w:r w:rsidRPr="008D2769">
                    <w:rPr>
                      <w:rFonts w:ascii="Lucida Console" w:hAnsi="Lucida Console" w:cs="Courier New"/>
                      <w:sz w:val="20"/>
                      <w:szCs w:val="20"/>
                    </w:rPr>
                    <w:tab/>
                    <w:t xml:space="preserve">  </w:t>
                  </w:r>
                  <w:proofErr w:type="gramStart"/>
                  <w:r w:rsidRPr="008D2769">
                    <w:rPr>
                      <w:rFonts w:ascii="Lucida Console" w:hAnsi="Lucida Console" w:cs="Courier New"/>
                      <w:sz w:val="20"/>
                      <w:szCs w:val="20"/>
                    </w:rPr>
                    <w:t>return</w:t>
                  </w:r>
                  <w:proofErr w:type="gramEnd"/>
                  <w:r w:rsidRPr="008D2769">
                    <w:rPr>
                      <w:rFonts w:ascii="Lucida Console" w:hAnsi="Lucida Console" w:cs="Courier New"/>
                      <w:sz w:val="20"/>
                      <w:szCs w:val="20"/>
                    </w:rPr>
                    <w:t xml:space="preserve"> "Serial number already exists";</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 else {</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r>
                  <w:r w:rsidRPr="008D2769">
                    <w:rPr>
                      <w:rFonts w:ascii="Lucida Console" w:hAnsi="Lucida Console" w:cs="Courier New"/>
                      <w:sz w:val="20"/>
                      <w:szCs w:val="20"/>
                    </w:rPr>
                    <w:tab/>
                    <w:t xml:space="preserve">  </w:t>
                  </w:r>
                  <w:proofErr w:type="spellStart"/>
                  <w:proofErr w:type="gramStart"/>
                  <w:r w:rsidRPr="008D2769">
                    <w:rPr>
                      <w:rFonts w:ascii="Lucida Console" w:hAnsi="Lucida Console" w:cs="Courier New"/>
                      <w:sz w:val="20"/>
                      <w:szCs w:val="20"/>
                    </w:rPr>
                    <w:t>server.put</w:t>
                  </w:r>
                  <w:proofErr w:type="spellEnd"/>
                  <w:r w:rsidRPr="008D2769">
                    <w:rPr>
                      <w:rFonts w:ascii="Lucida Console" w:hAnsi="Lucida Console" w:cs="Courier New"/>
                      <w:sz w:val="20"/>
                      <w:szCs w:val="20"/>
                    </w:rPr>
                    <w:t>(</w:t>
                  </w:r>
                  <w:proofErr w:type="spellStart"/>
                  <w:proofErr w:type="gramEnd"/>
                  <w:r w:rsidRPr="008D2769">
                    <w:rPr>
                      <w:rFonts w:ascii="Lucida Console" w:hAnsi="Lucida Console" w:cs="Courier New"/>
                      <w:sz w:val="20"/>
                      <w:szCs w:val="20"/>
                    </w:rPr>
                    <w:t>newItem.getserialNo</w:t>
                  </w:r>
                  <w:proofErr w:type="spellEnd"/>
                  <w:r w:rsidRPr="008D2769">
                    <w:rPr>
                      <w:rFonts w:ascii="Lucida Console" w:hAnsi="Lucida Console" w:cs="Courier New"/>
                      <w:sz w:val="20"/>
                      <w:szCs w:val="20"/>
                    </w:rPr>
                    <w:t>(),</w:t>
                  </w:r>
                  <w:proofErr w:type="spellStart"/>
                  <w:r w:rsidRPr="008D2769">
                    <w:rPr>
                      <w:rFonts w:ascii="Lucida Console" w:hAnsi="Lucida Console" w:cs="Courier New"/>
                      <w:sz w:val="20"/>
                      <w:szCs w:val="20"/>
                    </w:rPr>
                    <w:t>newItem</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r>
                  <w:r w:rsidRPr="008D2769">
                    <w:rPr>
                      <w:rFonts w:ascii="Lucida Console" w:hAnsi="Lucida Console" w:cs="Courier New"/>
                      <w:sz w:val="20"/>
                      <w:szCs w:val="20"/>
                    </w:rPr>
                    <w:tab/>
                    <w:t xml:space="preserve">  </w:t>
                  </w:r>
                  <w:proofErr w:type="gramStart"/>
                  <w:r w:rsidRPr="008D2769">
                    <w:rPr>
                      <w:rFonts w:ascii="Lucida Console" w:hAnsi="Lucida Console" w:cs="Courier New"/>
                      <w:sz w:val="20"/>
                      <w:szCs w:val="20"/>
                    </w:rPr>
                    <w:t>return</w:t>
                  </w:r>
                  <w:proofErr w:type="gramEnd"/>
                  <w:r w:rsidRPr="008D2769">
                    <w:rPr>
                      <w:rFonts w:ascii="Lucida Console" w:hAnsi="Lucida Console" w:cs="Courier New"/>
                      <w:sz w:val="20"/>
                      <w:szCs w:val="20"/>
                    </w:rPr>
                    <w:t xml:space="preserve"> </w:t>
                  </w:r>
                  <w:proofErr w:type="spellStart"/>
                  <w:r w:rsidRPr="008D2769">
                    <w:rPr>
                      <w:rFonts w:ascii="Lucida Console" w:hAnsi="Lucida Console" w:cs="Courier New"/>
                      <w:sz w:val="20"/>
                      <w:szCs w:val="20"/>
                    </w:rPr>
                    <w:t>newItem.toString</w:t>
                  </w:r>
                  <w:proofErr w:type="spellEnd"/>
                  <w:r w:rsidRPr="008D2769">
                    <w:rPr>
                      <w:rFonts w:ascii="Lucida Console" w:hAnsi="Lucida Console" w:cs="Courier New"/>
                      <w:sz w:val="20"/>
                      <w:szCs w:val="20"/>
                    </w:rPr>
                    <w:t>();</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ab/>
                    <w:t xml:space="preserve">  }</w:t>
                  </w:r>
                </w:p>
                <w:p w:rsidR="008D2769" w:rsidRPr="008D2769" w:rsidRDefault="008D2769" w:rsidP="008D2769">
                  <w:pPr>
                    <w:autoSpaceDE w:val="0"/>
                    <w:autoSpaceDN w:val="0"/>
                    <w:adjustRightInd w:val="0"/>
                    <w:spacing w:after="0" w:line="240" w:lineRule="auto"/>
                    <w:rPr>
                      <w:rFonts w:ascii="Lucida Console" w:hAnsi="Lucida Console" w:cs="Courier New"/>
                      <w:sz w:val="20"/>
                      <w:szCs w:val="20"/>
                    </w:rPr>
                  </w:pPr>
                  <w:r w:rsidRPr="008D2769">
                    <w:rPr>
                      <w:rFonts w:ascii="Lucida Console" w:hAnsi="Lucida Console" w:cs="Courier New"/>
                      <w:sz w:val="20"/>
                      <w:szCs w:val="20"/>
                    </w:rPr>
                    <w:t xml:space="preserve">    }</w:t>
                  </w:r>
                </w:p>
              </w:txbxContent>
            </v:textbox>
            <w10:wrap type="none"/>
            <w10:anchorlock/>
          </v:shape>
        </w:pict>
      </w:r>
    </w:p>
    <w:p w:rsidR="00B1362B" w:rsidRPr="00B1362B" w:rsidRDefault="00B1362B" w:rsidP="00B1362B"/>
    <w:sectPr w:rsidR="00B1362B" w:rsidRPr="00B1362B" w:rsidSect="00B274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2778"/>
    <w:rsid w:val="00153073"/>
    <w:rsid w:val="005C749F"/>
    <w:rsid w:val="008D2769"/>
    <w:rsid w:val="00AB615A"/>
    <w:rsid w:val="00B1362B"/>
    <w:rsid w:val="00B274B2"/>
    <w:rsid w:val="00C22778"/>
    <w:rsid w:val="00C92CB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4B2"/>
  </w:style>
  <w:style w:type="paragraph" w:styleId="Heading1">
    <w:name w:val="heading 1"/>
    <w:basedOn w:val="Normal"/>
    <w:next w:val="Normal"/>
    <w:link w:val="Heading1Char"/>
    <w:uiPriority w:val="9"/>
    <w:qFormat/>
    <w:rsid w:val="00B136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36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362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B1362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D2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7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frymaster</dc:creator>
  <cp:lastModifiedBy>frymaster</cp:lastModifiedBy>
  <cp:revision>3</cp:revision>
  <dcterms:created xsi:type="dcterms:W3CDTF">2008-12-05T03:31:00Z</dcterms:created>
  <dcterms:modified xsi:type="dcterms:W3CDTF">2008-12-05T05:01:00Z</dcterms:modified>
</cp:coreProperties>
</file>